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931AE" w14:textId="77777777" w:rsidR="00200BA9" w:rsidRDefault="00200BA9" w:rsidP="00200BA9">
      <w:pPr>
        <w:spacing w:after="0" w:line="240" w:lineRule="auto"/>
        <w:jc w:val="center"/>
        <w:rPr>
          <w:rFonts w:asciiTheme="majorHAnsi" w:eastAsia="Times New Roman" w:hAnsiTheme="majorHAnsi" w:cstheme="majorHAnsi"/>
          <w:color w:val="222222"/>
          <w:sz w:val="24"/>
          <w:szCs w:val="24"/>
          <w:shd w:val="clear" w:color="auto" w:fill="FFFFFF"/>
        </w:rPr>
      </w:pPr>
      <w:r>
        <w:rPr>
          <w:rFonts w:asciiTheme="majorHAnsi" w:eastAsia="Times New Roman" w:hAnsiTheme="majorHAnsi" w:cstheme="majorHAnsi"/>
          <w:color w:val="222222"/>
          <w:sz w:val="24"/>
          <w:szCs w:val="24"/>
          <w:shd w:val="clear" w:color="auto" w:fill="FFFFFF"/>
        </w:rPr>
        <w:t>COMUNICATO STAMPA</w:t>
      </w:r>
    </w:p>
    <w:p w14:paraId="76B3D313" w14:textId="772C2971" w:rsidR="00200BA9" w:rsidRPr="00200BA9" w:rsidRDefault="00200BA9" w:rsidP="00200BA9">
      <w:pPr>
        <w:spacing w:after="0" w:line="460" w:lineRule="exact"/>
        <w:jc w:val="center"/>
        <w:rPr>
          <w:rFonts w:ascii="Dosis" w:eastAsia="Times New Roman" w:hAnsi="Dosis" w:cstheme="minorHAnsi"/>
          <w:b/>
          <w:bCs/>
          <w:color w:val="222222"/>
          <w:sz w:val="44"/>
          <w:szCs w:val="44"/>
          <w:shd w:val="clear" w:color="auto" w:fill="FFFFFF"/>
        </w:rPr>
      </w:pPr>
      <w:r w:rsidRPr="00200BA9">
        <w:rPr>
          <w:rFonts w:ascii="Dosis" w:eastAsia="Times New Roman" w:hAnsi="Dosis" w:cstheme="minorHAnsi"/>
          <w:b/>
          <w:bCs/>
          <w:color w:val="222222"/>
          <w:sz w:val="44"/>
          <w:szCs w:val="44"/>
          <w:shd w:val="clear" w:color="auto" w:fill="FFFFFF"/>
        </w:rPr>
        <w:t>Ciac: “</w:t>
      </w:r>
      <w:r w:rsidR="007D4FC0">
        <w:rPr>
          <w:rFonts w:ascii="Dosis" w:eastAsia="Times New Roman" w:hAnsi="Dosis" w:cstheme="minorHAnsi"/>
          <w:b/>
          <w:bCs/>
          <w:color w:val="222222"/>
          <w:sz w:val="44"/>
          <w:szCs w:val="44"/>
          <w:shd w:val="clear" w:color="auto" w:fill="FFFFFF"/>
        </w:rPr>
        <w:t>Serve una mobilitazione della società tutta</w:t>
      </w:r>
      <w:r w:rsidR="00FF5FAD">
        <w:rPr>
          <w:rFonts w:ascii="Dosis" w:eastAsia="Times New Roman" w:hAnsi="Dosis" w:cstheme="minorHAnsi"/>
          <w:b/>
          <w:bCs/>
          <w:color w:val="222222"/>
          <w:sz w:val="44"/>
          <w:szCs w:val="44"/>
          <w:shd w:val="clear" w:color="auto" w:fill="FFFFFF"/>
        </w:rPr>
        <w:br/>
        <w:t>per</w:t>
      </w:r>
      <w:r w:rsidR="007D4FC0">
        <w:rPr>
          <w:rFonts w:ascii="Dosis" w:eastAsia="Times New Roman" w:hAnsi="Dosis" w:cstheme="minorHAnsi"/>
          <w:b/>
          <w:bCs/>
          <w:color w:val="222222"/>
          <w:sz w:val="44"/>
          <w:szCs w:val="44"/>
          <w:shd w:val="clear" w:color="auto" w:fill="FFFFFF"/>
        </w:rPr>
        <w:t xml:space="preserve"> d</w:t>
      </w:r>
      <w:r w:rsidR="006E3049">
        <w:rPr>
          <w:rFonts w:ascii="Dosis" w:eastAsia="Times New Roman" w:hAnsi="Dosis" w:cstheme="minorHAnsi"/>
          <w:b/>
          <w:bCs/>
          <w:color w:val="222222"/>
          <w:sz w:val="44"/>
          <w:szCs w:val="44"/>
          <w:shd w:val="clear" w:color="auto" w:fill="FFFFFF"/>
        </w:rPr>
        <w:t>ifendere il diritto d’asilo e all’accoglienza</w:t>
      </w:r>
      <w:r w:rsidRPr="00200BA9">
        <w:rPr>
          <w:rFonts w:ascii="Dosis" w:eastAsia="Times New Roman" w:hAnsi="Dosis" w:cstheme="minorHAnsi"/>
          <w:b/>
          <w:bCs/>
          <w:color w:val="222222"/>
          <w:sz w:val="44"/>
          <w:szCs w:val="44"/>
          <w:shd w:val="clear" w:color="auto" w:fill="FFFFFF"/>
        </w:rPr>
        <w:t>”</w:t>
      </w:r>
    </w:p>
    <w:p w14:paraId="1EDE28AA" w14:textId="77777777" w:rsidR="007D4FC0" w:rsidRDefault="007D4FC0" w:rsidP="006E3049">
      <w:pPr>
        <w:spacing w:after="120" w:line="240" w:lineRule="auto"/>
        <w:jc w:val="both"/>
        <w:rPr>
          <w:rFonts w:asciiTheme="majorHAnsi" w:eastAsia="Times New Roman" w:hAnsiTheme="majorHAnsi" w:cstheme="majorHAnsi"/>
          <w:b/>
          <w:bCs/>
          <w:color w:val="222222"/>
          <w:sz w:val="24"/>
          <w:szCs w:val="24"/>
        </w:rPr>
      </w:pPr>
    </w:p>
    <w:p w14:paraId="7E83648E" w14:textId="07A972DB" w:rsidR="00601B1F" w:rsidRDefault="00200BA9" w:rsidP="006E3049">
      <w:pPr>
        <w:spacing w:after="120" w:line="240" w:lineRule="auto"/>
        <w:jc w:val="both"/>
        <w:rPr>
          <w:rFonts w:asciiTheme="majorHAnsi" w:eastAsia="Times New Roman" w:hAnsiTheme="majorHAnsi" w:cstheme="majorHAnsi"/>
          <w:color w:val="222222"/>
          <w:sz w:val="24"/>
          <w:szCs w:val="24"/>
        </w:rPr>
      </w:pPr>
      <w:r w:rsidRPr="00A95C68">
        <w:rPr>
          <w:rFonts w:asciiTheme="majorHAnsi" w:eastAsia="Times New Roman" w:hAnsiTheme="majorHAnsi" w:cstheme="majorHAnsi"/>
          <w:b/>
          <w:bCs/>
          <w:color w:val="222222"/>
          <w:sz w:val="24"/>
          <w:szCs w:val="24"/>
        </w:rPr>
        <w:t xml:space="preserve">PARMA </w:t>
      </w:r>
      <w:r w:rsidR="006E3049">
        <w:rPr>
          <w:rFonts w:asciiTheme="majorHAnsi" w:eastAsia="Times New Roman" w:hAnsiTheme="majorHAnsi" w:cstheme="majorHAnsi"/>
          <w:b/>
          <w:bCs/>
          <w:color w:val="222222"/>
          <w:sz w:val="24"/>
          <w:szCs w:val="24"/>
        </w:rPr>
        <w:t>31</w:t>
      </w:r>
      <w:r w:rsidRPr="00A95C68">
        <w:rPr>
          <w:rFonts w:asciiTheme="majorHAnsi" w:eastAsia="Times New Roman" w:hAnsiTheme="majorHAnsi" w:cstheme="majorHAnsi"/>
          <w:b/>
          <w:bCs/>
          <w:color w:val="222222"/>
          <w:sz w:val="24"/>
          <w:szCs w:val="24"/>
        </w:rPr>
        <w:t xml:space="preserve"> </w:t>
      </w:r>
      <w:r>
        <w:rPr>
          <w:rFonts w:asciiTheme="majorHAnsi" w:eastAsia="Times New Roman" w:hAnsiTheme="majorHAnsi" w:cstheme="majorHAnsi"/>
          <w:b/>
          <w:bCs/>
          <w:color w:val="222222"/>
          <w:sz w:val="24"/>
          <w:szCs w:val="24"/>
        </w:rPr>
        <w:t>OTTOBRE</w:t>
      </w:r>
      <w:r w:rsidRPr="00A95C68">
        <w:rPr>
          <w:rFonts w:asciiTheme="majorHAnsi" w:eastAsia="Times New Roman" w:hAnsiTheme="majorHAnsi" w:cstheme="majorHAnsi"/>
          <w:b/>
          <w:bCs/>
          <w:color w:val="222222"/>
          <w:sz w:val="24"/>
          <w:szCs w:val="24"/>
        </w:rPr>
        <w:t xml:space="preserve"> 2022</w:t>
      </w:r>
      <w:r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– </w:t>
      </w:r>
      <w:r w:rsidR="006E3049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Anche a Parma, come in tutta Italia, continua a crescere il numero di richiedenti asilo costretti a rimanere per strada, </w:t>
      </w:r>
      <w:r w:rsidR="006E3049" w:rsidRPr="006E3049">
        <w:rPr>
          <w:rFonts w:asciiTheme="majorHAnsi" w:eastAsia="Times New Roman" w:hAnsiTheme="majorHAnsi" w:cstheme="majorHAnsi"/>
          <w:color w:val="222222"/>
          <w:sz w:val="24"/>
          <w:szCs w:val="24"/>
        </w:rPr>
        <w:t>senza accoglienza e protezione</w:t>
      </w:r>
      <w:r w:rsidR="00601B1F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. </w:t>
      </w:r>
      <w:r w:rsidR="006E3049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Allo stesso tempo </w:t>
      </w:r>
      <w:r w:rsidR="007D4FC0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ci </w:t>
      </w:r>
      <w:r w:rsidR="006E3049">
        <w:rPr>
          <w:rFonts w:asciiTheme="majorHAnsi" w:eastAsia="Times New Roman" w:hAnsiTheme="majorHAnsi" w:cstheme="majorHAnsi"/>
          <w:color w:val="222222"/>
          <w:sz w:val="24"/>
          <w:szCs w:val="24"/>
        </w:rPr>
        <w:t>si appresta a rinnovare i vergognosi accordi con la Libia</w:t>
      </w:r>
      <w:r w:rsidR="00601B1F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, mentre il </w:t>
      </w:r>
      <w:r w:rsidR="007D4FC0">
        <w:rPr>
          <w:rFonts w:asciiTheme="majorHAnsi" w:eastAsia="Times New Roman" w:hAnsiTheme="majorHAnsi" w:cstheme="majorHAnsi"/>
          <w:color w:val="222222"/>
          <w:sz w:val="24"/>
          <w:szCs w:val="24"/>
        </w:rPr>
        <w:t>Neoministro</w:t>
      </w:r>
      <w:r w:rsidR="00601B1F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degli Interni vieta un porto sicuro a chi soccorre i naufraghi nel Mediterraneo.</w:t>
      </w:r>
      <w:r w:rsidR="007D4FC0" w:rsidRPr="007D4FC0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r w:rsidR="007D4FC0">
        <w:rPr>
          <w:rFonts w:asciiTheme="majorHAnsi" w:eastAsia="Times New Roman" w:hAnsiTheme="majorHAnsi" w:cstheme="majorHAnsi"/>
          <w:color w:val="222222"/>
          <w:sz w:val="24"/>
          <w:szCs w:val="24"/>
        </w:rPr>
        <w:t>Ciac</w:t>
      </w:r>
      <w:r w:rsidR="000D782A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(Centro immigrazione asilo e cooperazione internazionale)</w:t>
      </w:r>
      <w:r w:rsidR="007D4FC0">
        <w:rPr>
          <w:rFonts w:asciiTheme="majorHAnsi" w:eastAsia="Times New Roman" w:hAnsiTheme="majorHAnsi" w:cstheme="majorHAnsi"/>
          <w:color w:val="222222"/>
          <w:sz w:val="24"/>
          <w:szCs w:val="24"/>
        </w:rPr>
        <w:t>, ente di tutela di cittadini migranti, si dice allarmat</w:t>
      </w:r>
      <w:r w:rsidR="000D782A">
        <w:rPr>
          <w:rFonts w:asciiTheme="majorHAnsi" w:eastAsia="Times New Roman" w:hAnsiTheme="majorHAnsi" w:cstheme="majorHAnsi"/>
          <w:color w:val="222222"/>
          <w:sz w:val="24"/>
          <w:szCs w:val="24"/>
        </w:rPr>
        <w:t>o</w:t>
      </w:r>
      <w:r w:rsidR="007D4FC0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di quanto sta avvenendo in Italia</w:t>
      </w:r>
      <w:r w:rsidR="000D782A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r w:rsidR="007D4FC0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e lancia un appello. “Serve </w:t>
      </w:r>
      <w:r w:rsidR="007D4FC0" w:rsidRPr="006E3049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una forte mobilitazione della società tutta </w:t>
      </w:r>
      <w:r w:rsidR="000D782A">
        <w:rPr>
          <w:rFonts w:asciiTheme="majorHAnsi" w:eastAsia="Times New Roman" w:hAnsiTheme="majorHAnsi" w:cstheme="majorHAnsi"/>
          <w:color w:val="222222"/>
          <w:sz w:val="24"/>
          <w:szCs w:val="24"/>
        </w:rPr>
        <w:t>per</w:t>
      </w:r>
      <w:r w:rsidR="007D4FC0" w:rsidRPr="006E3049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difendere i</w:t>
      </w:r>
      <w:r w:rsidR="007D4FC0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diritti sanciti nella Costituzione”.</w:t>
      </w:r>
    </w:p>
    <w:p w14:paraId="0A7EB3A4" w14:textId="78428AA8" w:rsidR="006E3049" w:rsidRDefault="00D91481" w:rsidP="00601B1F">
      <w:pPr>
        <w:spacing w:after="120" w:line="240" w:lineRule="auto"/>
        <w:jc w:val="both"/>
        <w:rPr>
          <w:rFonts w:asciiTheme="majorHAnsi" w:eastAsia="Times New Roman" w:hAnsiTheme="majorHAnsi" w:cstheme="majorHAnsi"/>
          <w:color w:val="222222"/>
          <w:sz w:val="24"/>
          <w:szCs w:val="24"/>
        </w:rPr>
      </w:pPr>
      <w:r w:rsidRPr="00D91481">
        <w:rPr>
          <w:rFonts w:asciiTheme="majorHAnsi" w:eastAsia="Times New Roman" w:hAnsiTheme="majorHAnsi" w:cstheme="majorHAnsi"/>
          <w:b/>
          <w:bCs/>
          <w:color w:val="222222"/>
          <w:sz w:val="24"/>
          <w:szCs w:val="24"/>
        </w:rPr>
        <w:t>I TEMI</w:t>
      </w:r>
      <w:r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- </w:t>
      </w:r>
      <w:r w:rsidR="00601B1F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Secondo Ciac le scelte compiute su questi temi sono quanto meno discutibili. “Decine di migranti </w:t>
      </w:r>
      <w:r w:rsidR="000D782A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arrivati nelle nostre città </w:t>
      </w:r>
      <w:r w:rsidR="00601B1F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– spiegano </w:t>
      </w:r>
      <w:r w:rsidR="007D4FC0">
        <w:rPr>
          <w:rFonts w:asciiTheme="majorHAnsi" w:eastAsia="Times New Roman" w:hAnsiTheme="majorHAnsi" w:cstheme="majorHAnsi"/>
          <w:color w:val="222222"/>
          <w:sz w:val="24"/>
          <w:szCs w:val="24"/>
        </w:rPr>
        <w:t>- non</w:t>
      </w:r>
      <w:r w:rsidR="00601B1F" w:rsidRPr="00601B1F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possono accedere ad un diritto fondamentale, l’asilo o a un posto di accoglienza, che per legge e per diritto spetta loro. Non giungono dal mare ma dalla rotta balcanica, vengono da Afghanistan, Pakistan, Iran. Lasciare persone all’addiaccio</w:t>
      </w:r>
      <w:r w:rsidR="00601B1F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e</w:t>
      </w:r>
      <w:r w:rsidR="00601B1F" w:rsidRPr="00601B1F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fingere di non vederle confidando nell’indifferenza, costituisce una violazione dei diritti umani che avviene qui, con responsabilità del nostro Paese. Così come c’è nostra responsabilità per le situazioni atroci che i migranti subiscono ai confini: in Libia, Croazia e altrove</w:t>
      </w:r>
      <w:r w:rsidR="00601B1F">
        <w:rPr>
          <w:rFonts w:asciiTheme="majorHAnsi" w:eastAsia="Times New Roman" w:hAnsiTheme="majorHAnsi" w:cstheme="majorHAnsi"/>
          <w:color w:val="222222"/>
          <w:sz w:val="24"/>
          <w:szCs w:val="24"/>
        </w:rPr>
        <w:t>”</w:t>
      </w:r>
      <w:r w:rsidR="00601B1F" w:rsidRPr="00601B1F">
        <w:rPr>
          <w:rFonts w:asciiTheme="majorHAnsi" w:eastAsia="Times New Roman" w:hAnsiTheme="majorHAnsi" w:cstheme="majorHAnsi"/>
          <w:color w:val="222222"/>
          <w:sz w:val="24"/>
          <w:szCs w:val="24"/>
        </w:rPr>
        <w:t>.</w:t>
      </w:r>
      <w:r w:rsidR="00601B1F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Un altro segnale allarmante riguarda il rinnovo del finanziamento alla cosiddetta Guardia Costiera libica. “U</w:t>
      </w:r>
      <w:r w:rsidR="006E3049" w:rsidRPr="006E3049">
        <w:rPr>
          <w:rFonts w:asciiTheme="majorHAnsi" w:eastAsia="Times New Roman" w:hAnsiTheme="majorHAnsi" w:cstheme="majorHAnsi"/>
          <w:color w:val="222222"/>
          <w:sz w:val="24"/>
          <w:szCs w:val="24"/>
        </w:rPr>
        <w:t>n accordo vergognoso</w:t>
      </w:r>
      <w:r w:rsidR="00601B1F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– ribadiscono da via Cavestro </w:t>
      </w:r>
      <w:r w:rsidR="007D4FC0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- </w:t>
      </w:r>
      <w:r w:rsidR="007D4FC0" w:rsidRPr="006E3049">
        <w:rPr>
          <w:rFonts w:asciiTheme="majorHAnsi" w:eastAsia="Times New Roman" w:hAnsiTheme="majorHAnsi" w:cstheme="majorHAnsi"/>
          <w:color w:val="222222"/>
          <w:sz w:val="24"/>
          <w:szCs w:val="24"/>
        </w:rPr>
        <w:t>che</w:t>
      </w:r>
      <w:r w:rsidR="006E3049" w:rsidRPr="006E3049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ignora la tutela dei diritti umani, nonostante le numerose evidenze e racconti dei migranti che sono riusciti a sopravvivere ai lager. Molte associazioni e ONG e Ciac con loro, hanno manifestato ieri</w:t>
      </w:r>
      <w:r w:rsidR="000D782A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per bloccare questi accordi inaccettabili</w:t>
      </w:r>
      <w:r w:rsidR="00601B1F">
        <w:rPr>
          <w:rFonts w:asciiTheme="majorHAnsi" w:eastAsia="Times New Roman" w:hAnsiTheme="majorHAnsi" w:cstheme="majorHAnsi"/>
          <w:color w:val="222222"/>
          <w:sz w:val="24"/>
          <w:szCs w:val="24"/>
        </w:rPr>
        <w:t>”</w:t>
      </w:r>
      <w:r w:rsidR="006E3049" w:rsidRPr="006E3049">
        <w:rPr>
          <w:rFonts w:asciiTheme="majorHAnsi" w:eastAsia="Times New Roman" w:hAnsiTheme="majorHAnsi" w:cstheme="majorHAnsi"/>
          <w:color w:val="222222"/>
          <w:sz w:val="24"/>
          <w:szCs w:val="24"/>
        </w:rPr>
        <w:t>.</w:t>
      </w:r>
      <w:r w:rsidR="00601B1F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Collegato a questo il tema del</w:t>
      </w:r>
      <w:r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soccorso in mare. “Come primo atto – sottolineano – il nuovo governo sta impedendo alle navi che soccorrono migranti  in difficoltà di arrivare sul nostro territorio</w:t>
      </w:r>
      <w:r w:rsidR="007D4FC0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. Un </w:t>
      </w:r>
      <w:r w:rsidR="000D782A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atto di una gravità inaudita che non solo non </w:t>
      </w:r>
      <w:r w:rsidR="007D4FC0">
        <w:rPr>
          <w:rFonts w:asciiTheme="majorHAnsi" w:eastAsia="Times New Roman" w:hAnsiTheme="majorHAnsi" w:cstheme="majorHAnsi"/>
          <w:color w:val="222222"/>
          <w:sz w:val="24"/>
          <w:szCs w:val="24"/>
        </w:rPr>
        <w:t>rispett</w:t>
      </w:r>
      <w:r w:rsidR="000D782A">
        <w:rPr>
          <w:rFonts w:asciiTheme="majorHAnsi" w:eastAsia="Times New Roman" w:hAnsiTheme="majorHAnsi" w:cstheme="majorHAnsi"/>
          <w:color w:val="222222"/>
          <w:sz w:val="24"/>
          <w:szCs w:val="24"/>
        </w:rPr>
        <w:t>a</w:t>
      </w:r>
      <w:r w:rsidR="007D4FC0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le norme internazionali</w:t>
      </w:r>
      <w:r w:rsidR="000D782A">
        <w:rPr>
          <w:rFonts w:asciiTheme="majorHAnsi" w:eastAsia="Times New Roman" w:hAnsiTheme="majorHAnsi" w:cstheme="majorHAnsi"/>
          <w:color w:val="222222"/>
          <w:sz w:val="24"/>
          <w:szCs w:val="24"/>
        </w:rPr>
        <w:t>, ma mette a rischio la vita stessa di centinaia di persone</w:t>
      </w:r>
      <w:r w:rsidR="007D4FC0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”. </w:t>
      </w:r>
    </w:p>
    <w:p w14:paraId="19FBFC2D" w14:textId="6853F7A3" w:rsidR="007D4FC0" w:rsidRPr="006E3049" w:rsidRDefault="007D4FC0" w:rsidP="00601B1F">
      <w:pPr>
        <w:spacing w:after="120" w:line="240" w:lineRule="auto"/>
        <w:jc w:val="both"/>
        <w:rPr>
          <w:rFonts w:asciiTheme="majorHAnsi" w:eastAsia="Times New Roman" w:hAnsiTheme="majorHAnsi" w:cstheme="majorHAnsi"/>
          <w:color w:val="222222"/>
          <w:sz w:val="24"/>
          <w:szCs w:val="24"/>
        </w:rPr>
      </w:pPr>
      <w:r w:rsidRPr="00D91481">
        <w:rPr>
          <w:rFonts w:asciiTheme="majorHAnsi" w:eastAsia="Times New Roman" w:hAnsiTheme="majorHAnsi" w:cstheme="majorHAnsi"/>
          <w:b/>
          <w:bCs/>
          <w:color w:val="222222"/>
          <w:sz w:val="24"/>
          <w:szCs w:val="24"/>
        </w:rPr>
        <w:t>LA POLITICA</w:t>
      </w:r>
      <w:r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r>
        <w:rPr>
          <w:rFonts w:asciiTheme="majorHAnsi" w:eastAsia="Times New Roman" w:hAnsiTheme="majorHAnsi" w:cstheme="majorHAnsi"/>
          <w:color w:val="222222"/>
          <w:sz w:val="24"/>
          <w:szCs w:val="24"/>
        </w:rPr>
        <w:t>–</w:t>
      </w:r>
      <w:r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r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Secondo Ciac si tratta di una </w:t>
      </w:r>
      <w:r w:rsidR="000D782A">
        <w:rPr>
          <w:rFonts w:asciiTheme="majorHAnsi" w:eastAsia="Times New Roman" w:hAnsiTheme="majorHAnsi" w:cstheme="majorHAnsi"/>
          <w:color w:val="222222"/>
          <w:sz w:val="24"/>
          <w:szCs w:val="24"/>
        </w:rPr>
        <w:t>strategia</w:t>
      </w:r>
      <w:r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già vista che non risolve i problemi, anzi li aggrava</w:t>
      </w:r>
      <w:r>
        <w:rPr>
          <w:rFonts w:asciiTheme="majorHAnsi" w:eastAsia="Times New Roman" w:hAnsiTheme="majorHAnsi" w:cstheme="majorHAnsi"/>
          <w:color w:val="222222"/>
          <w:sz w:val="24"/>
          <w:szCs w:val="24"/>
        </w:rPr>
        <w:t>. “Stiamo vedendo – dicono - u</w:t>
      </w:r>
      <w:r w:rsidRPr="006E3049">
        <w:rPr>
          <w:rFonts w:asciiTheme="majorHAnsi" w:eastAsia="Times New Roman" w:hAnsiTheme="majorHAnsi" w:cstheme="majorHAnsi"/>
          <w:color w:val="222222"/>
          <w:sz w:val="24"/>
          <w:szCs w:val="24"/>
        </w:rPr>
        <w:t>na politica che affonda le sue radici nel passato e segna</w:t>
      </w:r>
      <w:r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r w:rsidRPr="006E3049">
        <w:rPr>
          <w:rFonts w:asciiTheme="majorHAnsi" w:eastAsia="Times New Roman" w:hAnsiTheme="majorHAnsi" w:cstheme="majorHAnsi"/>
          <w:color w:val="222222"/>
          <w:sz w:val="24"/>
          <w:szCs w:val="24"/>
        </w:rPr>
        <w:t>tragicamente una continuità tra i diversi governi che si sono succeduti. Eppure, di fronte alla più grave e più numerosa crisi migratoria della storia repubblicana, quella dei profughi ucraini, c’è stata la prova lampante che accogliere non solo si deve, ma si può e che quando accade, ossia quando i diritti delle persone sono rispettati e tempestivamente riconosciuti, tutta la società ne beneficia: nessun senso di invasione, nessuna paura ma solidarietà diffusa: determinante è stata l’accoglienza offerta da provati, famiglie, singoli</w:t>
      </w:r>
      <w:r>
        <w:rPr>
          <w:rFonts w:asciiTheme="majorHAnsi" w:eastAsia="Times New Roman" w:hAnsiTheme="majorHAnsi" w:cstheme="majorHAnsi"/>
          <w:color w:val="222222"/>
          <w:sz w:val="24"/>
          <w:szCs w:val="24"/>
        </w:rPr>
        <w:t>”</w:t>
      </w:r>
      <w:r w:rsidRPr="006E3049">
        <w:rPr>
          <w:rFonts w:asciiTheme="majorHAnsi" w:eastAsia="Times New Roman" w:hAnsiTheme="majorHAnsi" w:cstheme="majorHAnsi"/>
          <w:color w:val="222222"/>
          <w:sz w:val="24"/>
          <w:szCs w:val="24"/>
        </w:rPr>
        <w:t>.</w:t>
      </w:r>
    </w:p>
    <w:p w14:paraId="15BED973" w14:textId="34767634" w:rsidR="00601B1F" w:rsidRDefault="007D4FC0" w:rsidP="006E3049">
      <w:pPr>
        <w:spacing w:after="120" w:line="240" w:lineRule="auto"/>
        <w:jc w:val="both"/>
        <w:rPr>
          <w:rFonts w:asciiTheme="majorHAnsi" w:eastAsia="Times New Roman" w:hAnsiTheme="majorHAnsi" w:cstheme="majorHAnsi"/>
          <w:color w:val="222222"/>
          <w:sz w:val="24"/>
          <w:szCs w:val="24"/>
        </w:rPr>
      </w:pPr>
      <w:r w:rsidRPr="007D4FC0">
        <w:rPr>
          <w:rFonts w:asciiTheme="majorHAnsi" w:eastAsia="Times New Roman" w:hAnsiTheme="majorHAnsi" w:cstheme="majorHAnsi"/>
          <w:b/>
          <w:bCs/>
          <w:color w:val="222222"/>
          <w:sz w:val="24"/>
          <w:szCs w:val="24"/>
        </w:rPr>
        <w:t>L’APPELLO</w:t>
      </w:r>
      <w:r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- Tutto questo spinge l’associazione parmigiana a lanciare un appello. “</w:t>
      </w:r>
      <w:r w:rsidR="006E3049" w:rsidRPr="006E3049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Occorre una forte mobilitazione della società tutta a difendere il diritto d’asilo, il diritto all’accoglienza, il rispetto delle leggi dello Stato e della Costituzione. Serve un impegno concreto per farlo, una presenza, </w:t>
      </w:r>
      <w:r w:rsidRPr="006E3049">
        <w:rPr>
          <w:rFonts w:asciiTheme="majorHAnsi" w:eastAsia="Times New Roman" w:hAnsiTheme="majorHAnsi" w:cstheme="majorHAnsi"/>
          <w:color w:val="222222"/>
          <w:sz w:val="24"/>
          <w:szCs w:val="24"/>
        </w:rPr>
        <w:t>un’azione</w:t>
      </w:r>
      <w:r w:rsidR="006E3049" w:rsidRPr="006E3049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comune, sociale, giuridica e legale che sfidando negazioni e razzismo, per chiunque, profugo da qualsiasi paese, rivendichi il diritto a non diventare invisibile, a non essere respinto nelle tante frontiere esterne e interne del nostro Paese. </w:t>
      </w:r>
      <w:r w:rsidR="000D782A" w:rsidRPr="006E3049">
        <w:rPr>
          <w:rFonts w:asciiTheme="majorHAnsi" w:eastAsia="Times New Roman" w:hAnsiTheme="majorHAnsi" w:cstheme="majorHAnsi"/>
          <w:color w:val="222222"/>
          <w:sz w:val="24"/>
          <w:szCs w:val="24"/>
        </w:rPr>
        <w:t>È</w:t>
      </w:r>
      <w:r w:rsidR="006E3049" w:rsidRPr="006E3049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dalla tutela di diritti di tutti/e che dipendono integrazione e coesione sociale</w:t>
      </w:r>
      <w:r>
        <w:rPr>
          <w:rFonts w:asciiTheme="majorHAnsi" w:eastAsia="Times New Roman" w:hAnsiTheme="majorHAnsi" w:cstheme="majorHAnsi"/>
          <w:color w:val="222222"/>
          <w:sz w:val="24"/>
          <w:szCs w:val="24"/>
        </w:rPr>
        <w:t>”</w:t>
      </w:r>
      <w:r w:rsidR="006E3049" w:rsidRPr="006E3049">
        <w:rPr>
          <w:rFonts w:asciiTheme="majorHAnsi" w:eastAsia="Times New Roman" w:hAnsiTheme="majorHAnsi" w:cstheme="majorHAnsi"/>
          <w:color w:val="222222"/>
          <w:sz w:val="24"/>
          <w:szCs w:val="24"/>
        </w:rPr>
        <w:t>.</w:t>
      </w:r>
    </w:p>
    <w:p w14:paraId="1DAFC708" w14:textId="3915D5FB" w:rsidR="00200BA9" w:rsidRPr="007D4FC0" w:rsidRDefault="006E3049" w:rsidP="007D4FC0">
      <w:pPr>
        <w:spacing w:after="0" w:line="240" w:lineRule="auto"/>
        <w:ind w:firstLine="5812"/>
        <w:jc w:val="both"/>
        <w:rPr>
          <w:rFonts w:asciiTheme="majorHAnsi" w:eastAsia="Times New Roman" w:hAnsiTheme="majorHAnsi" w:cstheme="majorHAnsi"/>
          <w:b/>
          <w:bCs/>
          <w:color w:val="222222"/>
          <w:sz w:val="24"/>
          <w:szCs w:val="24"/>
        </w:rPr>
      </w:pPr>
      <w:r w:rsidRPr="007D4FC0">
        <w:rPr>
          <w:rFonts w:asciiTheme="majorHAnsi" w:eastAsia="Times New Roman" w:hAnsiTheme="majorHAnsi" w:cstheme="majorHAnsi"/>
          <w:b/>
          <w:bCs/>
          <w:color w:val="222222"/>
          <w:sz w:val="24"/>
          <w:szCs w:val="24"/>
        </w:rPr>
        <w:t xml:space="preserve"> </w:t>
      </w:r>
      <w:r w:rsidR="00200BA9" w:rsidRPr="007D4FC0">
        <w:rPr>
          <w:rFonts w:asciiTheme="majorHAnsi" w:eastAsia="Times New Roman" w:hAnsiTheme="majorHAnsi" w:cstheme="majorHAnsi"/>
          <w:b/>
          <w:bCs/>
          <w:color w:val="222222"/>
          <w:sz w:val="24"/>
          <w:szCs w:val="24"/>
        </w:rPr>
        <w:t>UFFICIO STAMPA CIAC</w:t>
      </w:r>
    </w:p>
    <w:p w14:paraId="7B733BDE" w14:textId="77777777" w:rsidR="00200BA9" w:rsidRDefault="00200BA9" w:rsidP="00527EAB">
      <w:pPr>
        <w:spacing w:after="0" w:line="240" w:lineRule="auto"/>
        <w:ind w:firstLine="5812"/>
        <w:jc w:val="both"/>
        <w:rPr>
          <w:rFonts w:asciiTheme="majorHAnsi" w:eastAsia="Times New Roman" w:hAnsiTheme="majorHAnsi" w:cstheme="majorHAnsi"/>
          <w:color w:val="222222"/>
          <w:sz w:val="24"/>
          <w:szCs w:val="24"/>
        </w:rPr>
      </w:pPr>
      <w:r>
        <w:rPr>
          <w:rFonts w:asciiTheme="majorHAnsi" w:eastAsia="Times New Roman" w:hAnsiTheme="majorHAnsi" w:cstheme="majorHAnsi"/>
          <w:color w:val="222222"/>
          <w:sz w:val="24"/>
          <w:szCs w:val="24"/>
        </w:rPr>
        <w:t>Marcello Volta – 3490071163</w:t>
      </w:r>
    </w:p>
    <w:p w14:paraId="0ECCBC2C" w14:textId="77777777" w:rsidR="00200BA9" w:rsidRDefault="00000000" w:rsidP="00527EAB">
      <w:pPr>
        <w:spacing w:after="0" w:line="240" w:lineRule="auto"/>
        <w:ind w:firstLine="5812"/>
        <w:jc w:val="both"/>
        <w:rPr>
          <w:rFonts w:asciiTheme="majorHAnsi" w:eastAsia="Times New Roman" w:hAnsiTheme="majorHAnsi" w:cstheme="majorHAnsi"/>
          <w:color w:val="222222"/>
          <w:sz w:val="24"/>
          <w:szCs w:val="24"/>
        </w:rPr>
      </w:pPr>
      <w:hyperlink r:id="rId7" w:history="1">
        <w:r w:rsidR="00200BA9" w:rsidRPr="008A45D5">
          <w:rPr>
            <w:rStyle w:val="Collegamentoipertestuale"/>
            <w:rFonts w:asciiTheme="majorHAnsi" w:eastAsia="Times New Roman" w:hAnsiTheme="majorHAnsi" w:cstheme="majorHAnsi"/>
            <w:sz w:val="24"/>
            <w:szCs w:val="24"/>
          </w:rPr>
          <w:t>comunicazione@ciaconlus.org</w:t>
        </w:r>
      </w:hyperlink>
      <w:r w:rsidR="00200BA9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</w:p>
    <w:p w14:paraId="5A1846D0" w14:textId="3DD64B18" w:rsidR="007C568E" w:rsidRPr="007D4FC0" w:rsidRDefault="00200BA9" w:rsidP="007D4FC0">
      <w:pPr>
        <w:spacing w:after="0" w:line="240" w:lineRule="auto"/>
        <w:ind w:firstLine="5812"/>
        <w:jc w:val="both"/>
        <w:rPr>
          <w:rFonts w:asciiTheme="majorHAnsi" w:eastAsia="Times New Roman" w:hAnsiTheme="majorHAnsi" w:cstheme="majorHAnsi"/>
          <w:color w:val="222222"/>
          <w:sz w:val="24"/>
          <w:szCs w:val="24"/>
        </w:rPr>
      </w:pPr>
      <w:r>
        <w:rPr>
          <w:rFonts w:asciiTheme="majorHAnsi" w:eastAsia="Times New Roman" w:hAnsiTheme="majorHAnsi" w:cstheme="majorHAnsi"/>
          <w:color w:val="222222"/>
          <w:sz w:val="24"/>
          <w:szCs w:val="24"/>
        </w:rPr>
        <w:lastRenderedPageBreak/>
        <w:t>www.ciaconlus.org</w:t>
      </w:r>
    </w:p>
    <w:sectPr w:rsidR="007C568E" w:rsidRPr="007D4FC0" w:rsidSect="002F0AD8">
      <w:headerReference w:type="default" r:id="rId8"/>
      <w:footerReference w:type="default" r:id="rId9"/>
      <w:pgSz w:w="11906" w:h="16838"/>
      <w:pgMar w:top="949" w:right="1134" w:bottom="1418" w:left="1134" w:header="284" w:footer="3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46C66" w14:textId="77777777" w:rsidR="00034CF9" w:rsidRDefault="00034CF9" w:rsidP="006E14E0">
      <w:pPr>
        <w:spacing w:after="0" w:line="240" w:lineRule="auto"/>
      </w:pPr>
      <w:r>
        <w:separator/>
      </w:r>
    </w:p>
  </w:endnote>
  <w:endnote w:type="continuationSeparator" w:id="0">
    <w:p w14:paraId="515B28BC" w14:textId="77777777" w:rsidR="00034CF9" w:rsidRDefault="00034CF9" w:rsidP="006E1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osis">
    <w:panose1 w:val="00000000000000000000"/>
    <w:charset w:val="00"/>
    <w:family w:val="auto"/>
    <w:pitch w:val="variable"/>
    <w:sig w:usb0="A00000FF" w:usb1="5000207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7D626" w14:textId="77777777" w:rsidR="006E14E0" w:rsidRPr="00200BA9" w:rsidRDefault="006E14E0" w:rsidP="002F0AD8">
    <w:pPr>
      <w:pStyle w:val="Pidipagina"/>
      <w:jc w:val="center"/>
      <w:rPr>
        <w:rFonts w:ascii="Dosis" w:hAnsi="Dosis" w:cstheme="minorHAnsi"/>
        <w:i/>
        <w:iCs/>
        <w:color w:val="222222"/>
        <w:sz w:val="24"/>
        <w:szCs w:val="24"/>
        <w:shd w:val="clear" w:color="auto" w:fill="FFFFFF"/>
      </w:rPr>
    </w:pPr>
    <w:r w:rsidRPr="00200BA9">
      <w:rPr>
        <w:rFonts w:ascii="Dosis" w:hAnsi="Dosis" w:cstheme="minorHAnsi"/>
        <w:b/>
        <w:bCs/>
        <w:color w:val="222222"/>
        <w:sz w:val="24"/>
        <w:szCs w:val="24"/>
        <w:shd w:val="clear" w:color="auto" w:fill="FFFFFF"/>
      </w:rPr>
      <w:t>CIAC Onlus</w:t>
    </w:r>
    <w:r w:rsidRPr="00200BA9">
      <w:rPr>
        <w:rFonts w:ascii="Dosis" w:hAnsi="Dosis" w:cstheme="minorHAnsi"/>
        <w:color w:val="222222"/>
        <w:sz w:val="24"/>
        <w:szCs w:val="24"/>
        <w:shd w:val="clear" w:color="auto" w:fill="FFFFFF"/>
      </w:rPr>
      <w:t> - </w:t>
    </w:r>
    <w:r w:rsidRPr="00200BA9">
      <w:rPr>
        <w:rFonts w:ascii="Dosis" w:hAnsi="Dosis" w:cstheme="minorHAnsi"/>
        <w:i/>
        <w:iCs/>
        <w:color w:val="222222"/>
        <w:sz w:val="24"/>
        <w:szCs w:val="24"/>
        <w:shd w:val="clear" w:color="auto" w:fill="FFFFFF"/>
      </w:rPr>
      <w:t xml:space="preserve">Centro Immigrazione Asilo e Cooperazione internazionale </w:t>
    </w:r>
  </w:p>
  <w:p w14:paraId="1AAF5BEE" w14:textId="77777777" w:rsidR="006E14E0" w:rsidRPr="00200BA9" w:rsidRDefault="006E14E0" w:rsidP="002F0AD8">
    <w:pPr>
      <w:pStyle w:val="Pidipagina"/>
      <w:jc w:val="center"/>
      <w:rPr>
        <w:rFonts w:ascii="Dosis" w:hAnsi="Dosis" w:cstheme="minorHAnsi"/>
        <w:color w:val="222222"/>
        <w:shd w:val="clear" w:color="auto" w:fill="FFFFFF"/>
      </w:rPr>
    </w:pPr>
    <w:r w:rsidRPr="00200BA9">
      <w:rPr>
        <w:rFonts w:ascii="Dosis" w:hAnsi="Dosis" w:cstheme="minorHAnsi"/>
        <w:color w:val="222222"/>
        <w:shd w:val="clear" w:color="auto" w:fill="FFFFFF"/>
      </w:rPr>
      <w:t>Sede legale: v.le Toscanini n. 2/a - Parma - Sede operativa: via Cavestro, n.14/a - Parma</w:t>
    </w:r>
  </w:p>
  <w:p w14:paraId="54667122" w14:textId="77777777" w:rsidR="006E14E0" w:rsidRPr="00200BA9" w:rsidRDefault="006E14E0" w:rsidP="002F0AD8">
    <w:pPr>
      <w:pStyle w:val="Pidipagina"/>
      <w:jc w:val="center"/>
      <w:rPr>
        <w:rFonts w:ascii="Dosis" w:hAnsi="Dosis" w:cstheme="minorHAnsi"/>
      </w:rPr>
    </w:pPr>
    <w:r w:rsidRPr="00200BA9">
      <w:rPr>
        <w:rFonts w:ascii="Dosis" w:hAnsi="Dosis" w:cstheme="minorHAnsi"/>
        <w:shd w:val="clear" w:color="auto" w:fill="FFFFFF"/>
      </w:rPr>
      <w:t xml:space="preserve">www.ciaconlus.org - </w:t>
    </w:r>
    <w:r w:rsidRPr="00200BA9">
      <w:rPr>
        <w:rFonts w:ascii="Dosis" w:hAnsi="Dosis" w:cstheme="minorHAnsi"/>
      </w:rPr>
      <w:t xml:space="preserve"> associazione@ciaconlus.org</w:t>
    </w:r>
  </w:p>
  <w:p w14:paraId="790EFD9D" w14:textId="77777777" w:rsidR="006E14E0" w:rsidRPr="00200BA9" w:rsidRDefault="006E14E0" w:rsidP="002F0AD8">
    <w:pPr>
      <w:pStyle w:val="Pidipagina"/>
      <w:jc w:val="center"/>
      <w:rPr>
        <w:rFonts w:ascii="Dosis" w:hAnsi="Dosis" w:cstheme="minorHAnsi"/>
      </w:rPr>
    </w:pPr>
    <w:r w:rsidRPr="00200BA9">
      <w:rPr>
        <w:rFonts w:ascii="Dosis" w:hAnsi="Dosis" w:cstheme="minorHAnsi"/>
      </w:rPr>
      <w:t>Codice Fiscale: 92</w:t>
    </w:r>
    <w:r w:rsidR="00AD0B8C" w:rsidRPr="00200BA9">
      <w:rPr>
        <w:rFonts w:ascii="Dosis" w:hAnsi="Dosis" w:cstheme="minorHAnsi"/>
      </w:rPr>
      <w:t>109830346 - Partita Iva: 021789</w:t>
    </w:r>
    <w:r w:rsidRPr="00200BA9">
      <w:rPr>
        <w:rFonts w:ascii="Dosis" w:hAnsi="Dosis" w:cstheme="minorHAnsi"/>
      </w:rPr>
      <w:t>30349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286C2" w14:textId="77777777" w:rsidR="00034CF9" w:rsidRDefault="00034CF9" w:rsidP="006E14E0">
      <w:pPr>
        <w:spacing w:after="0" w:line="240" w:lineRule="auto"/>
      </w:pPr>
      <w:r>
        <w:separator/>
      </w:r>
    </w:p>
  </w:footnote>
  <w:footnote w:type="continuationSeparator" w:id="0">
    <w:p w14:paraId="32A66263" w14:textId="77777777" w:rsidR="00034CF9" w:rsidRDefault="00034CF9" w:rsidP="006E1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47029" w14:textId="77777777" w:rsidR="006E14E0" w:rsidRDefault="007C568E" w:rsidP="006E14E0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46F9CB2B" wp14:editId="77F41BD7">
          <wp:extent cx="3305175" cy="616219"/>
          <wp:effectExtent l="0" t="0" r="0" b="0"/>
          <wp:docPr id="3" name="Immagine 3" descr="LOGO_CIAC_VETTORIAL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LOGO_CIAC_VETTORIALE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6980" cy="6277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0FA55F" w14:textId="77777777" w:rsidR="006E14E0" w:rsidRDefault="006E14E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4E0"/>
    <w:rsid w:val="000071D1"/>
    <w:rsid w:val="00034CF9"/>
    <w:rsid w:val="000D782A"/>
    <w:rsid w:val="00175F9C"/>
    <w:rsid w:val="001F5A54"/>
    <w:rsid w:val="00200BA9"/>
    <w:rsid w:val="00266B7A"/>
    <w:rsid w:val="002F0AD8"/>
    <w:rsid w:val="0051016E"/>
    <w:rsid w:val="00512ED7"/>
    <w:rsid w:val="00527EAB"/>
    <w:rsid w:val="005C2B75"/>
    <w:rsid w:val="005C59AD"/>
    <w:rsid w:val="00601B1F"/>
    <w:rsid w:val="00605E5B"/>
    <w:rsid w:val="006C79EC"/>
    <w:rsid w:val="006E14E0"/>
    <w:rsid w:val="006E2929"/>
    <w:rsid w:val="006E3049"/>
    <w:rsid w:val="007C568E"/>
    <w:rsid w:val="007D4FC0"/>
    <w:rsid w:val="007E13B8"/>
    <w:rsid w:val="007E6C1D"/>
    <w:rsid w:val="00827AB9"/>
    <w:rsid w:val="008578B3"/>
    <w:rsid w:val="00874E9B"/>
    <w:rsid w:val="009A0148"/>
    <w:rsid w:val="00A555AE"/>
    <w:rsid w:val="00A859D4"/>
    <w:rsid w:val="00AD0B8C"/>
    <w:rsid w:val="00AD0F79"/>
    <w:rsid w:val="00AF2053"/>
    <w:rsid w:val="00B21DA6"/>
    <w:rsid w:val="00BD6A64"/>
    <w:rsid w:val="00CD288A"/>
    <w:rsid w:val="00D91481"/>
    <w:rsid w:val="00DC6E27"/>
    <w:rsid w:val="00FF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03D84E"/>
  <w15:chartTrackingRefBased/>
  <w15:docId w15:val="{895327EA-3C9C-4517-B3CA-0A506D521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F5A54"/>
    <w:rPr>
      <w:rFonts w:ascii="Calibri" w:eastAsia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E14E0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E14E0"/>
  </w:style>
  <w:style w:type="paragraph" w:styleId="Pidipagina">
    <w:name w:val="footer"/>
    <w:basedOn w:val="Normale"/>
    <w:link w:val="PidipaginaCarattere"/>
    <w:uiPriority w:val="99"/>
    <w:unhideWhenUsed/>
    <w:rsid w:val="006E14E0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14E0"/>
  </w:style>
  <w:style w:type="character" w:styleId="Collegamentoipertestuale">
    <w:name w:val="Hyperlink"/>
    <w:basedOn w:val="Carpredefinitoparagrafo"/>
    <w:uiPriority w:val="99"/>
    <w:unhideWhenUsed/>
    <w:rsid w:val="006E14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3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2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unicazione@ciaconlus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13BBA-CE6D-4FB6-9740-33F3AAFFD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Rossella</dc:creator>
  <cp:keywords/>
  <dc:description/>
  <cp:lastModifiedBy>Area Legale</cp:lastModifiedBy>
  <cp:revision>3</cp:revision>
  <dcterms:created xsi:type="dcterms:W3CDTF">2022-10-31T09:55:00Z</dcterms:created>
  <dcterms:modified xsi:type="dcterms:W3CDTF">2022-10-31T10:08:00Z</dcterms:modified>
</cp:coreProperties>
</file>